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72" w:rsidRDefault="00CC2C72" w:rsidP="00CC2C72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CC2C72" w:rsidRDefault="002460FD" w:rsidP="00CC2C7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27.04.2020 по 03.05</w:t>
      </w:r>
      <w:r w:rsidR="00CC2C72">
        <w:rPr>
          <w:rStyle w:val="a4"/>
          <w:color w:val="000000"/>
        </w:rPr>
        <w:t>.2020 </w:t>
      </w:r>
      <w:r w:rsidR="00CC2C72">
        <w:rPr>
          <w:b/>
          <w:sz w:val="28"/>
          <w:szCs w:val="28"/>
        </w:rPr>
        <w:t xml:space="preserve">                                                      </w:t>
      </w:r>
    </w:p>
    <w:p w:rsidR="00CC2C72" w:rsidRDefault="00CC2C72" w:rsidP="00CC2C7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 класс</w:t>
      </w:r>
    </w:p>
    <w:p w:rsidR="00CC2C72" w:rsidRDefault="00CC2C72" w:rsidP="00CC2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2460FD" w:rsidRDefault="002460FD" w:rsidP="002460FD">
      <w:pPr>
        <w:rPr>
          <w:rFonts w:ascii="Times New Roman" w:hAnsi="Times New Roman" w:cs="Times New Roman"/>
          <w:b/>
          <w:sz w:val="28"/>
          <w:szCs w:val="28"/>
        </w:rPr>
      </w:pPr>
      <w:r w:rsidRPr="00C500C3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2460FD" w:rsidRPr="008239AB" w:rsidRDefault="002460FD" w:rsidP="0024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9AB">
        <w:rPr>
          <w:rFonts w:ascii="Times New Roman" w:hAnsi="Times New Roman" w:cs="Times New Roman"/>
          <w:sz w:val="28"/>
          <w:szCs w:val="28"/>
        </w:rPr>
        <w:t>Тема урока: Тональность Си бемоль мажор</w:t>
      </w:r>
    </w:p>
    <w:p w:rsidR="002460FD" w:rsidRPr="008239AB" w:rsidRDefault="002460FD" w:rsidP="0024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9AB">
        <w:rPr>
          <w:rFonts w:ascii="Times New Roman" w:hAnsi="Times New Roman" w:cs="Times New Roman"/>
          <w:sz w:val="28"/>
          <w:szCs w:val="28"/>
        </w:rPr>
        <w:t xml:space="preserve">Построить гамму Си бемоль мажор, играть и петь. Разрешить неустойчивые ступени </w:t>
      </w:r>
      <w:proofErr w:type="gramStart"/>
      <w:r w:rsidRPr="008239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39AB">
        <w:rPr>
          <w:rFonts w:ascii="Times New Roman" w:hAnsi="Times New Roman" w:cs="Times New Roman"/>
          <w:sz w:val="28"/>
          <w:szCs w:val="28"/>
        </w:rPr>
        <w:t xml:space="preserve"> устойчивые, </w:t>
      </w:r>
      <w:proofErr w:type="spellStart"/>
      <w:r w:rsidRPr="008239AB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Pr="008239AB">
        <w:rPr>
          <w:rFonts w:ascii="Times New Roman" w:hAnsi="Times New Roman" w:cs="Times New Roman"/>
          <w:sz w:val="28"/>
          <w:szCs w:val="28"/>
        </w:rPr>
        <w:t>.</w:t>
      </w:r>
    </w:p>
    <w:p w:rsidR="002460FD" w:rsidRPr="008239AB" w:rsidRDefault="002460FD" w:rsidP="00246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60FD" w:rsidRDefault="002460FD" w:rsidP="00246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0C3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</w:t>
      </w:r>
    </w:p>
    <w:p w:rsidR="002460FD" w:rsidRPr="008239AB" w:rsidRDefault="002460FD" w:rsidP="0024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9AB">
        <w:rPr>
          <w:rFonts w:ascii="Times New Roman" w:hAnsi="Times New Roman" w:cs="Times New Roman"/>
          <w:sz w:val="28"/>
          <w:szCs w:val="28"/>
        </w:rPr>
        <w:t>Тема урока: Музыка и изобразительность. Программная музыка.</w:t>
      </w:r>
    </w:p>
    <w:p w:rsidR="002460FD" w:rsidRPr="008239AB" w:rsidRDefault="002460FD" w:rsidP="0024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9AB">
        <w:rPr>
          <w:rFonts w:ascii="Times New Roman" w:hAnsi="Times New Roman" w:cs="Times New Roman"/>
          <w:sz w:val="28"/>
          <w:szCs w:val="28"/>
        </w:rPr>
        <w:t xml:space="preserve">Пройти по ссылке:  </w:t>
      </w:r>
      <w:hyperlink r:id="rId4" w:history="1">
        <w:r w:rsidRPr="008239AB">
          <w:rPr>
            <w:rStyle w:val="a3"/>
            <w:rFonts w:ascii="Times New Roman" w:hAnsi="Times New Roman" w:cs="Times New Roman"/>
            <w:sz w:val="28"/>
            <w:szCs w:val="28"/>
          </w:rPr>
          <w:t>https://www.muz-lit.info/симфония/программная-музыка/</w:t>
        </w:r>
      </w:hyperlink>
    </w:p>
    <w:p w:rsidR="002460FD" w:rsidRDefault="002460FD" w:rsidP="00246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39AB">
        <w:rPr>
          <w:rFonts w:ascii="Times New Roman" w:hAnsi="Times New Roman" w:cs="Times New Roman"/>
          <w:sz w:val="28"/>
          <w:szCs w:val="28"/>
        </w:rPr>
        <w:t>Написать конспект.</w:t>
      </w:r>
    </w:p>
    <w:p w:rsidR="002460FD" w:rsidRPr="00C500C3" w:rsidRDefault="002460FD" w:rsidP="00246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60FD" w:rsidRDefault="002460FD" w:rsidP="002460F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60FD" w:rsidRDefault="002460FD" w:rsidP="00CC2C72">
      <w:pPr>
        <w:spacing w:after="0"/>
        <w:jc w:val="center"/>
        <w:rPr>
          <w:sz w:val="28"/>
          <w:szCs w:val="28"/>
        </w:rPr>
      </w:pPr>
    </w:p>
    <w:p w:rsidR="00F178C2" w:rsidRDefault="00CC2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Эстрадный ансамбль «Сюрприз»</w:t>
      </w:r>
    </w:p>
    <w:p w:rsidR="00CC2C72" w:rsidRDefault="00CC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D4C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делать дыхательную гимнастику</w:t>
      </w:r>
    </w:p>
    <w:p w:rsidR="00CC2C72" w:rsidRDefault="00CC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0D4C">
        <w:rPr>
          <w:rFonts w:ascii="Times New Roman" w:hAnsi="Times New Roman" w:cs="Times New Roman"/>
          <w:sz w:val="28"/>
          <w:szCs w:val="28"/>
        </w:rPr>
        <w:t xml:space="preserve"> скороговорку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0D4C">
        <w:rPr>
          <w:rFonts w:ascii="Times New Roman" w:hAnsi="Times New Roman" w:cs="Times New Roman"/>
          <w:sz w:val="28"/>
          <w:szCs w:val="28"/>
        </w:rPr>
        <w:t>Бык</w:t>
      </w:r>
      <w:proofErr w:type="gramStart"/>
      <w:r w:rsidR="00BF0D4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BF0D4C">
        <w:rPr>
          <w:rFonts w:ascii="Times New Roman" w:hAnsi="Times New Roman" w:cs="Times New Roman"/>
          <w:sz w:val="28"/>
          <w:szCs w:val="28"/>
        </w:rPr>
        <w:t>ык</w:t>
      </w:r>
      <w:proofErr w:type="spellEnd"/>
      <w:r w:rsidR="00BF0D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F0D4C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="00BF0D4C">
        <w:rPr>
          <w:rFonts w:ascii="Times New Roman" w:hAnsi="Times New Roman" w:cs="Times New Roman"/>
          <w:sz w:val="28"/>
          <w:szCs w:val="28"/>
        </w:rPr>
        <w:t>» проговаривать перед зеркалом в 4-х вариантах: радостно, грустно, сердито, жалобно</w:t>
      </w:r>
    </w:p>
    <w:p w:rsidR="00BF0D4C" w:rsidRDefault="00CC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-«Вечный огонь» </w:t>
      </w:r>
      <w:r w:rsidR="00BF0D4C">
        <w:rPr>
          <w:rFonts w:ascii="Times New Roman" w:hAnsi="Times New Roman" w:cs="Times New Roman"/>
          <w:sz w:val="28"/>
          <w:szCs w:val="28"/>
        </w:rPr>
        <w:t xml:space="preserve">полностью петь наизусть в характере, с эмоциями под </w:t>
      </w:r>
      <w:proofErr w:type="spellStart"/>
      <w:r w:rsidR="00BF0D4C">
        <w:rPr>
          <w:rFonts w:ascii="Times New Roman" w:hAnsi="Times New Roman" w:cs="Times New Roman"/>
          <w:sz w:val="28"/>
          <w:szCs w:val="28"/>
        </w:rPr>
        <w:t>минусовку</w:t>
      </w:r>
      <w:proofErr w:type="spellEnd"/>
    </w:p>
    <w:p w:rsidR="00CC2C72" w:rsidRPr="00CC2C72" w:rsidRDefault="00CC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повторить </w:t>
      </w:r>
      <w:r w:rsidR="00BF0D4C">
        <w:rPr>
          <w:rFonts w:ascii="Times New Roman" w:hAnsi="Times New Roman" w:cs="Times New Roman"/>
          <w:sz w:val="28"/>
          <w:szCs w:val="28"/>
        </w:rPr>
        <w:t xml:space="preserve"> все песни второго полугодия</w:t>
      </w:r>
    </w:p>
    <w:sectPr w:rsidR="00CC2C72" w:rsidRPr="00CC2C72" w:rsidSect="00F1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C72"/>
    <w:rsid w:val="00153EA9"/>
    <w:rsid w:val="002460FD"/>
    <w:rsid w:val="005A17D3"/>
    <w:rsid w:val="00BF0D4C"/>
    <w:rsid w:val="00CC2C72"/>
    <w:rsid w:val="00F1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C72"/>
    <w:rPr>
      <w:color w:val="0000FF" w:themeColor="hyperlink"/>
      <w:u w:val="single"/>
    </w:rPr>
  </w:style>
  <w:style w:type="paragraph" w:customStyle="1" w:styleId="voice">
    <w:name w:val="voice"/>
    <w:basedOn w:val="a"/>
    <w:rsid w:val="00CC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z-lit.info/&#1089;&#1080;&#1084;&#1092;&#1086;&#1085;&#1080;&#1103;/&#1087;&#1088;&#1086;&#1075;&#1088;&#1072;&#1084;&#1084;&#1085;&#1072;&#1103;-&#1084;&#1091;&#1079;&#1099;&#1082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2020-04-23T23:07:00Z</dcterms:created>
  <dcterms:modified xsi:type="dcterms:W3CDTF">2020-04-24T09:32:00Z</dcterms:modified>
</cp:coreProperties>
</file>