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1C" w:rsidRPr="0007472E" w:rsidRDefault="0086311C" w:rsidP="0086311C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86311C" w:rsidRPr="00BB3B62" w:rsidRDefault="0086311C" w:rsidP="00863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Pr="00F01A11">
        <w:rPr>
          <w:b/>
          <w:sz w:val="28"/>
          <w:szCs w:val="28"/>
        </w:rPr>
        <w:t>с 06 апреля по 12 апреля 2020 г.</w:t>
      </w:r>
    </w:p>
    <w:p w:rsidR="0086311C" w:rsidRPr="008E5CD8" w:rsidRDefault="00573963" w:rsidP="008631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86311C" w:rsidRPr="008E5CD8">
        <w:rPr>
          <w:b/>
          <w:sz w:val="32"/>
          <w:szCs w:val="32"/>
          <w:u w:val="single"/>
        </w:rPr>
        <w:t xml:space="preserve"> класс </w:t>
      </w:r>
    </w:p>
    <w:p w:rsidR="0086311C" w:rsidRPr="008E5CD8" w:rsidRDefault="0086311C" w:rsidP="0086311C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</w:t>
      </w:r>
      <w:proofErr w:type="gramStart"/>
      <w:r w:rsidRPr="008E5CD8">
        <w:rPr>
          <w:i/>
          <w:sz w:val="28"/>
          <w:szCs w:val="28"/>
        </w:rPr>
        <w:t>дополнительная</w:t>
      </w:r>
      <w:proofErr w:type="gramEnd"/>
      <w:r w:rsidRPr="008E5CD8"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86311C" w:rsidRDefault="0086311C" w:rsidP="0086311C">
      <w:pPr>
        <w:jc w:val="center"/>
        <w:rPr>
          <w:b/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p w:rsidR="000A1104" w:rsidRPr="008E5CD8" w:rsidRDefault="000A1104" w:rsidP="0086311C">
      <w:pPr>
        <w:jc w:val="center"/>
        <w:rPr>
          <w:i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969"/>
        <w:gridCol w:w="5386"/>
        <w:gridCol w:w="1843"/>
      </w:tblGrid>
      <w:tr w:rsidR="0086311C" w:rsidRPr="005576D7" w:rsidTr="0086311C">
        <w:tc>
          <w:tcPr>
            <w:tcW w:w="2376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86311C" w:rsidRPr="005576D7" w:rsidTr="0086311C">
        <w:trPr>
          <w:trHeight w:val="794"/>
        </w:trPr>
        <w:tc>
          <w:tcPr>
            <w:tcW w:w="15134" w:type="dxa"/>
            <w:gridSpan w:val="5"/>
          </w:tcPr>
          <w:p w:rsidR="000A1104" w:rsidRDefault="000A1104" w:rsidP="00E17FBA">
            <w:pPr>
              <w:jc w:val="center"/>
              <w:rPr>
                <w:sz w:val="28"/>
                <w:szCs w:val="28"/>
              </w:rPr>
            </w:pPr>
          </w:p>
          <w:p w:rsidR="0086311C" w:rsidRDefault="0086311C" w:rsidP="00E17FBA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573963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86311C" w:rsidRDefault="0086311C" w:rsidP="00E17F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 xml:space="preserve">Задание выполнить, снять видео и прислать на </w:t>
            </w:r>
            <w:r w:rsidRPr="00484253">
              <w:rPr>
                <w:b/>
                <w:sz w:val="28"/>
                <w:szCs w:val="28"/>
              </w:rPr>
              <w:t xml:space="preserve">номер </w:t>
            </w:r>
            <w:r w:rsidR="00573963">
              <w:rPr>
                <w:b/>
                <w:sz w:val="28"/>
                <w:szCs w:val="28"/>
              </w:rPr>
              <w:t>89050403292</w:t>
            </w:r>
            <w:r w:rsidRPr="00B8309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83098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86311C" w:rsidRPr="00134246" w:rsidRDefault="0086311C" w:rsidP="00E17F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  <w:sz w:val="24"/>
                <w:szCs w:val="24"/>
              </w:rPr>
            </w:pPr>
            <w:r w:rsidRPr="0086311C">
              <w:rPr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560" w:type="dxa"/>
          </w:tcPr>
          <w:p w:rsidR="0086311C" w:rsidRPr="0086311C" w:rsidRDefault="00573963" w:rsidP="00E1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6311C" w:rsidRPr="0086311C">
              <w:rPr>
                <w:sz w:val="24"/>
                <w:szCs w:val="24"/>
              </w:rPr>
              <w:t>.04</w:t>
            </w:r>
            <w:r w:rsidR="0086311C">
              <w:rPr>
                <w:sz w:val="24"/>
                <w:szCs w:val="24"/>
              </w:rPr>
              <w:t>.20</w:t>
            </w:r>
          </w:p>
        </w:tc>
        <w:tc>
          <w:tcPr>
            <w:tcW w:w="3969" w:type="dxa"/>
          </w:tcPr>
          <w:p w:rsidR="00573963" w:rsidRDefault="00573963" w:rsidP="00573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Разобрать </w:t>
            </w:r>
            <w:proofErr w:type="gramStart"/>
            <w:r>
              <w:rPr>
                <w:sz w:val="28"/>
                <w:szCs w:val="28"/>
              </w:rPr>
              <w:t xml:space="preserve">движение  </w:t>
            </w:r>
            <w:r>
              <w:rPr>
                <w:sz w:val="28"/>
                <w:szCs w:val="28"/>
                <w:lang w:val="en-US"/>
              </w:rPr>
              <w:t>tan</w:t>
            </w:r>
            <w:proofErr w:type="gramEnd"/>
            <w:r w:rsidRPr="00573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lie</w:t>
            </w:r>
            <w:r>
              <w:rPr>
                <w:sz w:val="28"/>
                <w:szCs w:val="28"/>
              </w:rPr>
              <w:t xml:space="preserve"> с элементами </w:t>
            </w:r>
            <w:proofErr w:type="spellStart"/>
            <w:r>
              <w:rPr>
                <w:sz w:val="28"/>
                <w:szCs w:val="28"/>
              </w:rPr>
              <w:t>аdagio</w:t>
            </w:r>
            <w:proofErr w:type="spellEnd"/>
            <w:r>
              <w:rPr>
                <w:sz w:val="28"/>
                <w:szCs w:val="28"/>
              </w:rPr>
              <w:t xml:space="preserve"> на середине зала</w:t>
            </w:r>
          </w:p>
          <w:p w:rsidR="0086311C" w:rsidRPr="0086311C" w:rsidRDefault="0086311C" w:rsidP="00E17FB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6311C" w:rsidRPr="0086311C" w:rsidRDefault="00573963" w:rsidP="00E17FBA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573963">
                <w:rPr>
                  <w:rStyle w:val="a4"/>
                  <w:color w:val="auto"/>
                  <w:sz w:val="28"/>
                  <w:szCs w:val="28"/>
                </w:rPr>
                <w:t>https://www.youtube.com/watch?v=TZppxKmVA3s</w:t>
              </w:r>
            </w:hyperlink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  <w:rPr>
                <w:sz w:val="24"/>
                <w:szCs w:val="24"/>
              </w:rPr>
            </w:pPr>
            <w:r w:rsidRPr="0086311C">
              <w:rPr>
                <w:sz w:val="24"/>
                <w:szCs w:val="24"/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  <w:sz w:val="24"/>
                <w:szCs w:val="24"/>
              </w:rPr>
            </w:pPr>
            <w:r w:rsidRPr="0086311C">
              <w:rPr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560" w:type="dxa"/>
          </w:tcPr>
          <w:p w:rsidR="0086311C" w:rsidRPr="0086311C" w:rsidRDefault="00573963" w:rsidP="00E1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6311C" w:rsidRPr="0086311C">
              <w:rPr>
                <w:sz w:val="24"/>
                <w:szCs w:val="24"/>
              </w:rPr>
              <w:t>.04</w:t>
            </w:r>
            <w:r w:rsidR="0086311C">
              <w:rPr>
                <w:sz w:val="24"/>
                <w:szCs w:val="24"/>
              </w:rPr>
              <w:t>.20</w:t>
            </w:r>
          </w:p>
        </w:tc>
        <w:tc>
          <w:tcPr>
            <w:tcW w:w="3969" w:type="dxa"/>
          </w:tcPr>
          <w:p w:rsidR="0086311C" w:rsidRPr="0086311C" w:rsidRDefault="0086311C" w:rsidP="00E17FBA">
            <w:pPr>
              <w:rPr>
                <w:sz w:val="24"/>
                <w:szCs w:val="24"/>
              </w:rPr>
            </w:pPr>
            <w:r w:rsidRPr="0086311C">
              <w:rPr>
                <w:sz w:val="24"/>
                <w:szCs w:val="24"/>
              </w:rPr>
              <w:t>Повторение</w:t>
            </w:r>
          </w:p>
        </w:tc>
        <w:tc>
          <w:tcPr>
            <w:tcW w:w="5386" w:type="dxa"/>
          </w:tcPr>
          <w:p w:rsidR="0086311C" w:rsidRPr="00573963" w:rsidRDefault="00573963" w:rsidP="00E17FBA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573963">
                <w:rPr>
                  <w:rStyle w:val="a4"/>
                  <w:color w:val="auto"/>
                  <w:sz w:val="28"/>
                  <w:szCs w:val="28"/>
                </w:rPr>
                <w:t>https://www.youtube.com/watch?v=TZppxKmVA3s</w:t>
              </w:r>
            </w:hyperlink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  <w:rPr>
                <w:sz w:val="24"/>
                <w:szCs w:val="24"/>
              </w:rPr>
            </w:pPr>
            <w:r w:rsidRPr="0086311C">
              <w:rPr>
                <w:sz w:val="24"/>
                <w:szCs w:val="24"/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  <w:sz w:val="24"/>
                <w:szCs w:val="24"/>
              </w:rPr>
            </w:pPr>
            <w:r w:rsidRPr="0086311C">
              <w:rPr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560" w:type="dxa"/>
          </w:tcPr>
          <w:p w:rsidR="0086311C" w:rsidRPr="0086311C" w:rsidRDefault="00DA4ED6" w:rsidP="00E1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6311C" w:rsidRPr="0086311C">
              <w:rPr>
                <w:sz w:val="24"/>
                <w:szCs w:val="24"/>
              </w:rPr>
              <w:t>.04</w:t>
            </w:r>
            <w:r w:rsidR="0086311C">
              <w:rPr>
                <w:sz w:val="24"/>
                <w:szCs w:val="24"/>
              </w:rPr>
              <w:t>.20</w:t>
            </w:r>
          </w:p>
        </w:tc>
        <w:tc>
          <w:tcPr>
            <w:tcW w:w="3969" w:type="dxa"/>
          </w:tcPr>
          <w:p w:rsidR="00DA4ED6" w:rsidRPr="00DA4ED6" w:rsidRDefault="00DA4ED6" w:rsidP="00DA4E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и разобрать</w:t>
            </w:r>
            <w:r w:rsidRPr="00DA4ED6">
              <w:rPr>
                <w:sz w:val="28"/>
                <w:szCs w:val="28"/>
              </w:rPr>
              <w:t xml:space="preserve"> </w:t>
            </w:r>
            <w:r w:rsidRPr="00DA4ED6">
              <w:rPr>
                <w:rStyle w:val="a7"/>
                <w:b w:val="0"/>
                <w:iCs/>
                <w:sz w:val="24"/>
                <w:szCs w:val="24"/>
                <w:lang w:val="en-US"/>
              </w:rPr>
              <w:t>Port</w:t>
            </w:r>
            <w:r w:rsidRPr="00DA4ED6">
              <w:rPr>
                <w:rStyle w:val="a7"/>
                <w:b w:val="0"/>
                <w:iCs/>
                <w:sz w:val="24"/>
                <w:szCs w:val="24"/>
              </w:rPr>
              <w:t xml:space="preserve"> </w:t>
            </w:r>
            <w:r w:rsidRPr="00DA4ED6">
              <w:rPr>
                <w:rStyle w:val="a7"/>
                <w:b w:val="0"/>
                <w:iCs/>
                <w:sz w:val="24"/>
                <w:szCs w:val="24"/>
                <w:lang w:val="en-US"/>
              </w:rPr>
              <w:t>de</w:t>
            </w:r>
            <w:r w:rsidRPr="00DA4ED6">
              <w:rPr>
                <w:rStyle w:val="a7"/>
                <w:b w:val="0"/>
                <w:iCs/>
                <w:sz w:val="24"/>
                <w:szCs w:val="24"/>
              </w:rPr>
              <w:t xml:space="preserve"> </w:t>
            </w:r>
            <w:r w:rsidRPr="00DA4ED6">
              <w:rPr>
                <w:rStyle w:val="a7"/>
                <w:b w:val="0"/>
                <w:iCs/>
                <w:sz w:val="24"/>
                <w:szCs w:val="24"/>
                <w:lang w:val="en-US"/>
              </w:rPr>
              <w:t>bras</w:t>
            </w:r>
            <w:r w:rsidRPr="00DA4ED6">
              <w:rPr>
                <w:rStyle w:val="a7"/>
                <w:b w:val="0"/>
                <w:iCs/>
                <w:sz w:val="28"/>
                <w:szCs w:val="28"/>
              </w:rPr>
              <w:t xml:space="preserve"> </w:t>
            </w:r>
            <w:r w:rsidRPr="00DA4ED6">
              <w:rPr>
                <w:rStyle w:val="a7"/>
                <w:b w:val="0"/>
                <w:iCs/>
                <w:sz w:val="24"/>
                <w:szCs w:val="24"/>
              </w:rPr>
              <w:t>стр. 14 и 15</w:t>
            </w:r>
            <w:r>
              <w:rPr>
                <w:rStyle w:val="a7"/>
                <w:b w:val="0"/>
                <w:iCs/>
                <w:sz w:val="24"/>
                <w:szCs w:val="24"/>
              </w:rPr>
              <w:t>, прислать видео</w:t>
            </w:r>
          </w:p>
          <w:p w:rsidR="0086311C" w:rsidRPr="00DA4ED6" w:rsidRDefault="0086311C" w:rsidP="00E17F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6311C" w:rsidRPr="00DA4ED6" w:rsidRDefault="00DA4ED6" w:rsidP="00DA4ED6">
            <w:pPr>
              <w:rPr>
                <w:sz w:val="24"/>
                <w:szCs w:val="24"/>
              </w:rPr>
            </w:pPr>
            <w:hyperlink r:id="rId6" w:history="1">
              <w:r w:rsidRPr="00DA4ED6">
                <w:rPr>
                  <w:rStyle w:val="a4"/>
                  <w:color w:val="auto"/>
                  <w:sz w:val="28"/>
                  <w:szCs w:val="28"/>
                  <w:lang w:val="en-US"/>
                </w:rPr>
                <w:t>https</w:t>
              </w:r>
              <w:r w:rsidRPr="00DA4ED6">
                <w:rPr>
                  <w:rStyle w:val="a4"/>
                  <w:color w:val="auto"/>
                  <w:sz w:val="28"/>
                  <w:szCs w:val="28"/>
                </w:rPr>
                <w:t>://</w:t>
              </w:r>
              <w:r w:rsidRPr="00DA4ED6">
                <w:rPr>
                  <w:rStyle w:val="a4"/>
                  <w:color w:val="auto"/>
                  <w:sz w:val="28"/>
                  <w:szCs w:val="28"/>
                  <w:lang w:val="en-US"/>
                </w:rPr>
                <w:t>www</w:t>
              </w:r>
              <w:r w:rsidRPr="00DA4ED6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DA4ED6">
                <w:rPr>
                  <w:rStyle w:val="a4"/>
                  <w:color w:val="auto"/>
                  <w:sz w:val="28"/>
                  <w:szCs w:val="28"/>
                  <w:lang w:val="en-US"/>
                </w:rPr>
                <w:t>rulit</w:t>
              </w:r>
              <w:proofErr w:type="spellEnd"/>
              <w:r w:rsidRPr="00DA4ED6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Pr="00DA4ED6">
                <w:rPr>
                  <w:rStyle w:val="a4"/>
                  <w:color w:val="auto"/>
                  <w:sz w:val="28"/>
                  <w:szCs w:val="28"/>
                  <w:lang w:val="en-US"/>
                </w:rPr>
                <w:t>me</w:t>
              </w:r>
              <w:r w:rsidRPr="00DA4ED6">
                <w:rPr>
                  <w:rStyle w:val="a4"/>
                  <w:color w:val="auto"/>
                  <w:sz w:val="28"/>
                  <w:szCs w:val="28"/>
                </w:rPr>
                <w:t>/</w:t>
              </w:r>
              <w:r w:rsidRPr="00DA4ED6">
                <w:rPr>
                  <w:rStyle w:val="a4"/>
                  <w:color w:val="auto"/>
                  <w:sz w:val="28"/>
                  <w:szCs w:val="28"/>
                  <w:lang w:val="en-US"/>
                </w:rPr>
                <w:t>books</w:t>
              </w:r>
              <w:r w:rsidRPr="00DA4ED6">
                <w:rPr>
                  <w:rStyle w:val="a4"/>
                  <w:color w:val="auto"/>
                  <w:sz w:val="28"/>
                  <w:szCs w:val="28"/>
                </w:rPr>
                <w:t>/</w:t>
              </w:r>
              <w:proofErr w:type="spellStart"/>
              <w:r w:rsidRPr="00DA4ED6">
                <w:rPr>
                  <w:rStyle w:val="a4"/>
                  <w:color w:val="auto"/>
                  <w:sz w:val="28"/>
                  <w:szCs w:val="28"/>
                  <w:lang w:val="en-US"/>
                </w:rPr>
                <w:t>osnovy</w:t>
              </w:r>
              <w:proofErr w:type="spellEnd"/>
              <w:r w:rsidRPr="00DA4ED6">
                <w:rPr>
                  <w:rStyle w:val="a4"/>
                  <w:color w:val="auto"/>
                  <w:sz w:val="28"/>
                  <w:szCs w:val="28"/>
                </w:rPr>
                <w:t>-</w:t>
              </w:r>
              <w:proofErr w:type="spellStart"/>
              <w:r w:rsidRPr="00DA4ED6">
                <w:rPr>
                  <w:rStyle w:val="a4"/>
                  <w:color w:val="auto"/>
                  <w:sz w:val="28"/>
                  <w:szCs w:val="28"/>
                  <w:lang w:val="en-US"/>
                </w:rPr>
                <w:t>klassicheskogo</w:t>
              </w:r>
              <w:proofErr w:type="spellEnd"/>
              <w:r w:rsidRPr="00DA4ED6">
                <w:rPr>
                  <w:rStyle w:val="a4"/>
                  <w:color w:val="auto"/>
                  <w:sz w:val="28"/>
                  <w:szCs w:val="28"/>
                </w:rPr>
                <w:t>-</w:t>
              </w:r>
              <w:proofErr w:type="spellStart"/>
              <w:r w:rsidRPr="00DA4ED6">
                <w:rPr>
                  <w:rStyle w:val="a4"/>
                  <w:color w:val="auto"/>
                  <w:sz w:val="28"/>
                  <w:szCs w:val="28"/>
                  <w:lang w:val="en-US"/>
                </w:rPr>
                <w:t>tanca</w:t>
              </w:r>
              <w:proofErr w:type="spellEnd"/>
              <w:r w:rsidRPr="00DA4ED6">
                <w:rPr>
                  <w:rStyle w:val="a4"/>
                  <w:color w:val="auto"/>
                  <w:sz w:val="28"/>
                  <w:szCs w:val="28"/>
                </w:rPr>
                <w:t>-</w:t>
              </w:r>
              <w:r w:rsidRPr="00DA4ED6">
                <w:rPr>
                  <w:rStyle w:val="a4"/>
                  <w:color w:val="auto"/>
                  <w:sz w:val="28"/>
                  <w:szCs w:val="28"/>
                  <w:lang w:val="en-US"/>
                </w:rPr>
                <w:t>read</w:t>
              </w:r>
              <w:r w:rsidRPr="00DA4ED6">
                <w:rPr>
                  <w:rStyle w:val="a4"/>
                  <w:color w:val="auto"/>
                  <w:sz w:val="28"/>
                  <w:szCs w:val="28"/>
                </w:rPr>
                <w:t>-290242-7.</w:t>
              </w:r>
              <w:r w:rsidRPr="00DA4ED6">
                <w:rPr>
                  <w:rStyle w:val="a4"/>
                  <w:color w:val="auto"/>
                  <w:sz w:val="28"/>
                  <w:szCs w:val="28"/>
                  <w:lang w:val="en-US"/>
                </w:rPr>
                <w:t>html</w:t>
              </w:r>
            </w:hyperlink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  <w:rPr>
                <w:sz w:val="24"/>
                <w:szCs w:val="24"/>
              </w:rPr>
            </w:pPr>
            <w:r w:rsidRPr="0086311C">
              <w:rPr>
                <w:sz w:val="24"/>
                <w:szCs w:val="24"/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  <w:sz w:val="24"/>
                <w:szCs w:val="24"/>
              </w:rPr>
            </w:pPr>
            <w:r w:rsidRPr="0086311C">
              <w:rPr>
                <w:b/>
                <w:sz w:val="24"/>
                <w:szCs w:val="24"/>
              </w:rPr>
              <w:t>ПКН</w:t>
            </w:r>
          </w:p>
        </w:tc>
        <w:tc>
          <w:tcPr>
            <w:tcW w:w="1560" w:type="dxa"/>
          </w:tcPr>
          <w:p w:rsidR="0086311C" w:rsidRPr="0086311C" w:rsidRDefault="00DA4ED6" w:rsidP="00E1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6311C" w:rsidRPr="0086311C">
              <w:rPr>
                <w:sz w:val="24"/>
                <w:szCs w:val="24"/>
              </w:rPr>
              <w:t>.04</w:t>
            </w:r>
            <w:r w:rsidR="0086311C">
              <w:rPr>
                <w:sz w:val="24"/>
                <w:szCs w:val="24"/>
              </w:rPr>
              <w:t>.20</w:t>
            </w:r>
          </w:p>
          <w:p w:rsidR="0086311C" w:rsidRPr="0086311C" w:rsidRDefault="00DA4ED6" w:rsidP="00E1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311C" w:rsidRPr="0086311C">
              <w:rPr>
                <w:sz w:val="24"/>
                <w:szCs w:val="24"/>
              </w:rPr>
              <w:t>.04</w:t>
            </w:r>
            <w:r w:rsidR="0086311C">
              <w:rPr>
                <w:sz w:val="24"/>
                <w:szCs w:val="24"/>
              </w:rPr>
              <w:t>.20</w:t>
            </w:r>
          </w:p>
        </w:tc>
        <w:tc>
          <w:tcPr>
            <w:tcW w:w="3969" w:type="dxa"/>
          </w:tcPr>
          <w:p w:rsidR="0086311C" w:rsidRPr="0086311C" w:rsidRDefault="00DA4ED6" w:rsidP="00E1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этюд «В горнице», каждый свою партию</w:t>
            </w:r>
          </w:p>
        </w:tc>
        <w:tc>
          <w:tcPr>
            <w:tcW w:w="5386" w:type="dxa"/>
          </w:tcPr>
          <w:p w:rsidR="0086311C" w:rsidRPr="0086311C" w:rsidRDefault="00DA4ED6" w:rsidP="00E1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своим видеоматериалам</w:t>
            </w:r>
          </w:p>
        </w:tc>
        <w:tc>
          <w:tcPr>
            <w:tcW w:w="1843" w:type="dxa"/>
          </w:tcPr>
          <w:p w:rsidR="0086311C" w:rsidRPr="0086311C" w:rsidRDefault="0086311C" w:rsidP="00DA4ED6">
            <w:pPr>
              <w:rPr>
                <w:sz w:val="24"/>
                <w:szCs w:val="24"/>
              </w:rPr>
            </w:pPr>
          </w:p>
        </w:tc>
      </w:tr>
      <w:tr w:rsidR="0086311C" w:rsidRPr="005576D7" w:rsidTr="00C271DE">
        <w:tc>
          <w:tcPr>
            <w:tcW w:w="15134" w:type="dxa"/>
            <w:gridSpan w:val="5"/>
          </w:tcPr>
          <w:p w:rsidR="000A1104" w:rsidRDefault="000A1104" w:rsidP="0086311C">
            <w:pPr>
              <w:jc w:val="center"/>
              <w:rPr>
                <w:sz w:val="28"/>
                <w:szCs w:val="28"/>
              </w:rPr>
            </w:pPr>
          </w:p>
          <w:p w:rsidR="0086311C" w:rsidRDefault="0086311C" w:rsidP="00DA4ED6">
            <w:pPr>
              <w:jc w:val="center"/>
            </w:pP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6311C" w:rsidRPr="0086311C" w:rsidRDefault="0086311C" w:rsidP="00E1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6311C" w:rsidRPr="0086311C" w:rsidRDefault="0086311C" w:rsidP="0086311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6311C" w:rsidRPr="0086311C" w:rsidRDefault="0086311C" w:rsidP="00E17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  <w:rPr>
                <w:sz w:val="24"/>
                <w:szCs w:val="24"/>
              </w:rPr>
            </w:pPr>
          </w:p>
        </w:tc>
      </w:tr>
      <w:tr w:rsidR="0086311C" w:rsidRPr="005576D7" w:rsidTr="00E17FBA">
        <w:tc>
          <w:tcPr>
            <w:tcW w:w="15134" w:type="dxa"/>
            <w:gridSpan w:val="5"/>
          </w:tcPr>
          <w:p w:rsidR="000A1104" w:rsidRDefault="000A1104" w:rsidP="00E17FBA">
            <w:pPr>
              <w:jc w:val="center"/>
              <w:rPr>
                <w:sz w:val="28"/>
                <w:szCs w:val="28"/>
              </w:rPr>
            </w:pPr>
          </w:p>
          <w:p w:rsidR="0086311C" w:rsidRPr="001329E1" w:rsidRDefault="0086311C" w:rsidP="00DA4ED6">
            <w:pPr>
              <w:jc w:val="center"/>
              <w:rPr>
                <w:sz w:val="26"/>
                <w:szCs w:val="26"/>
              </w:rPr>
            </w:pP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86311C">
            <w:pPr>
              <w:jc w:val="center"/>
            </w:pPr>
          </w:p>
        </w:tc>
        <w:tc>
          <w:tcPr>
            <w:tcW w:w="1560" w:type="dxa"/>
          </w:tcPr>
          <w:p w:rsidR="0086311C" w:rsidRPr="00312113" w:rsidRDefault="0086311C" w:rsidP="00E17FB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6311C" w:rsidRPr="00AD490E" w:rsidRDefault="0086311C" w:rsidP="00DA4ED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A1104" w:rsidRPr="00573963" w:rsidRDefault="000A1104" w:rsidP="00DA4E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1104" w:rsidRPr="00AD490E" w:rsidRDefault="000A1104" w:rsidP="00DA4ED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6311C" w:rsidRDefault="0086311C" w:rsidP="0086311C"/>
    <w:p w:rsidR="0086311C" w:rsidRDefault="0086311C" w:rsidP="0086311C"/>
    <w:p w:rsidR="00327365" w:rsidRDefault="00DA4ED6"/>
    <w:sectPr w:rsidR="00327365" w:rsidSect="0086311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11C"/>
    <w:rsid w:val="000A1104"/>
    <w:rsid w:val="00214DC7"/>
    <w:rsid w:val="00283706"/>
    <w:rsid w:val="003A04B2"/>
    <w:rsid w:val="00573963"/>
    <w:rsid w:val="008538B5"/>
    <w:rsid w:val="0086311C"/>
    <w:rsid w:val="00981686"/>
    <w:rsid w:val="00AD490E"/>
    <w:rsid w:val="00DA4ED6"/>
    <w:rsid w:val="00E42583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3AC9A-827A-49CC-B375-4C147074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311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86311C"/>
    <w:pPr>
      <w:widowControl w:val="0"/>
      <w:shd w:val="clear" w:color="auto" w:fill="FFFFFF"/>
      <w:spacing w:line="384" w:lineRule="exact"/>
      <w:ind w:hanging="1900"/>
      <w:jc w:val="center"/>
    </w:pPr>
    <w:rPr>
      <w:rFonts w:eastAsia="Courier New"/>
      <w:sz w:val="27"/>
      <w:szCs w:val="27"/>
    </w:rPr>
  </w:style>
  <w:style w:type="character" w:customStyle="1" w:styleId="a6">
    <w:name w:val="Основной текст Знак"/>
    <w:basedOn w:val="a0"/>
    <w:link w:val="a5"/>
    <w:semiHidden/>
    <w:rsid w:val="0086311C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Strong"/>
    <w:basedOn w:val="a0"/>
    <w:uiPriority w:val="22"/>
    <w:qFormat/>
    <w:rsid w:val="00DA4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lit.me/books/osnovy-klassicheskogo-tanca-read-290242-7.html" TargetMode="External"/><Relationship Id="rId5" Type="http://schemas.openxmlformats.org/officeDocument/2006/relationships/hyperlink" Target="https://www.youtube.com/watch?v=TZppxKmVA3s" TargetMode="External"/><Relationship Id="rId4" Type="http://schemas.openxmlformats.org/officeDocument/2006/relationships/hyperlink" Target="https://www.youtube.com/watch?v=TZppxKmVA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955</Characters>
  <Application>Microsoft Office Word</Application>
  <DocSecurity>0</DocSecurity>
  <Lines>7</Lines>
  <Paragraphs>2</Paragraphs>
  <ScaleCrop>false</ScaleCrop>
  <Company>Home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6</cp:revision>
  <dcterms:created xsi:type="dcterms:W3CDTF">2020-04-03T08:46:00Z</dcterms:created>
  <dcterms:modified xsi:type="dcterms:W3CDTF">2020-04-04T09:16:00Z</dcterms:modified>
</cp:coreProperties>
</file>