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9" w:rsidRPr="0007472E" w:rsidRDefault="00B07869" w:rsidP="00B07869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07869" w:rsidRPr="00BB3B62" w:rsidRDefault="00B07869" w:rsidP="00B07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12 мая по 17мая</w:t>
      </w:r>
      <w:r w:rsidRPr="00F01A11">
        <w:rPr>
          <w:b/>
          <w:sz w:val="28"/>
          <w:szCs w:val="28"/>
        </w:rPr>
        <w:t xml:space="preserve"> 2020 г.</w:t>
      </w:r>
    </w:p>
    <w:p w:rsidR="00B07869" w:rsidRPr="008E5CD8" w:rsidRDefault="00E00CA2" w:rsidP="00B078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B07869" w:rsidRPr="008E5CD8">
        <w:rPr>
          <w:b/>
          <w:sz w:val="32"/>
          <w:szCs w:val="32"/>
          <w:u w:val="single"/>
        </w:rPr>
        <w:t xml:space="preserve"> класс </w:t>
      </w:r>
    </w:p>
    <w:p w:rsidR="00B07869" w:rsidRPr="008E5CD8" w:rsidRDefault="00B07869" w:rsidP="00B07869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 xml:space="preserve">(дополнительная </w:t>
      </w:r>
      <w:proofErr w:type="spellStart"/>
      <w:r w:rsidRPr="008E5CD8">
        <w:rPr>
          <w:i/>
          <w:sz w:val="28"/>
          <w:szCs w:val="28"/>
        </w:rPr>
        <w:t>предпрофессиональная</w:t>
      </w:r>
      <w:proofErr w:type="spellEnd"/>
      <w:r w:rsidRPr="008E5CD8">
        <w:rPr>
          <w:i/>
          <w:sz w:val="28"/>
          <w:szCs w:val="28"/>
        </w:rPr>
        <w:t xml:space="preserve"> общеобразовательная программа</w:t>
      </w:r>
      <w:proofErr w:type="gramEnd"/>
    </w:p>
    <w:p w:rsidR="00B07869" w:rsidRPr="008E5CD8" w:rsidRDefault="00B07869" w:rsidP="00B07869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AF462E" w:rsidRDefault="00AF462E"/>
    <w:p w:rsidR="00B07869" w:rsidRDefault="00B07869">
      <w:pPr>
        <w:rPr>
          <w:b/>
          <w:u w:val="single"/>
        </w:rPr>
      </w:pPr>
      <w:r>
        <w:rPr>
          <w:b/>
          <w:u w:val="single"/>
        </w:rPr>
        <w:t>Слушание музыки  и музыкальная грамота</w:t>
      </w:r>
    </w:p>
    <w:p w:rsidR="00B07869" w:rsidRDefault="00B07869">
      <w:pPr>
        <w:rPr>
          <w:b/>
          <w:u w:val="single"/>
        </w:rPr>
      </w:pPr>
    </w:p>
    <w:p w:rsidR="00B07869" w:rsidRDefault="00B07869">
      <w:pPr>
        <w:rPr>
          <w:sz w:val="28"/>
          <w:szCs w:val="28"/>
        </w:rPr>
      </w:pPr>
      <w:r w:rsidRPr="00B07869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«</w:t>
      </w:r>
      <w:r w:rsidR="00E00CA2" w:rsidRPr="00E00CA2">
        <w:rPr>
          <w:sz w:val="28"/>
          <w:szCs w:val="28"/>
        </w:rPr>
        <w:t>Использование тембров инструментов симфонического оркестра для создания ярких танцевальных образов в русской и зарубежной балетной музыке</w:t>
      </w:r>
      <w:r>
        <w:rPr>
          <w:sz w:val="28"/>
          <w:szCs w:val="28"/>
        </w:rPr>
        <w:t>»</w:t>
      </w:r>
    </w:p>
    <w:p w:rsidR="00B07869" w:rsidRDefault="00E901DC">
      <w:pPr>
        <w:rPr>
          <w:rFonts w:eastAsiaTheme="minorHAnsi"/>
          <w:lang w:eastAsia="en-US"/>
        </w:rPr>
      </w:pPr>
      <w:hyperlink r:id="rId4" w:history="1">
        <w:r>
          <w:rPr>
            <w:rFonts w:eastAsiaTheme="minorHAnsi"/>
            <w:lang w:eastAsia="en-US"/>
          </w:rPr>
          <w:t>тембры инструменто</w:t>
        </w:r>
        <w:r>
          <w:rPr>
            <w:rFonts w:eastAsiaTheme="minorHAnsi"/>
            <w:lang w:eastAsia="en-US"/>
          </w:rPr>
          <w:t>в</w:t>
        </w:r>
        <w:r>
          <w:rPr>
            <w:rFonts w:eastAsiaTheme="minorHAnsi"/>
            <w:lang w:eastAsia="en-US"/>
          </w:rPr>
          <w:t xml:space="preserve"> для создания танцевальных образов</w:t>
        </w:r>
      </w:hyperlink>
      <w:r>
        <w:rPr>
          <w:rFonts w:eastAsiaTheme="minorHAnsi"/>
          <w:lang w:eastAsia="en-US"/>
        </w:rPr>
        <w:t xml:space="preserve">  </w:t>
      </w:r>
    </w:p>
    <w:p w:rsidR="00E901DC" w:rsidRDefault="00E901DC">
      <w:pPr>
        <w:rPr>
          <w:rFonts w:eastAsiaTheme="minorHAnsi"/>
          <w:lang w:eastAsia="en-US"/>
        </w:rPr>
      </w:pPr>
    </w:p>
    <w:p w:rsidR="00E901DC" w:rsidRDefault="00E901DC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Музыкальная литература</w:t>
      </w:r>
    </w:p>
    <w:p w:rsidR="00E901DC" w:rsidRDefault="00E901DC">
      <w:pPr>
        <w:rPr>
          <w:sz w:val="28"/>
          <w:szCs w:val="28"/>
        </w:rPr>
      </w:pPr>
    </w:p>
    <w:p w:rsidR="00E901DC" w:rsidRDefault="00E901DC">
      <w:pPr>
        <w:rPr>
          <w:sz w:val="28"/>
          <w:szCs w:val="28"/>
        </w:rPr>
      </w:pPr>
      <w:r>
        <w:rPr>
          <w:sz w:val="28"/>
          <w:szCs w:val="28"/>
        </w:rPr>
        <w:t>Тема урока: «К.Дебюсси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Ноктюрны»</w:t>
      </w:r>
    </w:p>
    <w:p w:rsidR="00E901DC" w:rsidRPr="00E901DC" w:rsidRDefault="00E901DC">
      <w:pPr>
        <w:rPr>
          <w:sz w:val="28"/>
          <w:szCs w:val="28"/>
        </w:rPr>
      </w:pPr>
      <w:hyperlink r:id="rId5" w:history="1">
        <w:r w:rsidRPr="000513FA">
          <w:rPr>
            <w:rStyle w:val="a3"/>
            <w:sz w:val="28"/>
            <w:szCs w:val="28"/>
          </w:rPr>
          <w:t>https://www.belcanto.ru/sm_debussy_nocturnes.html</w:t>
        </w:r>
      </w:hyperlink>
      <w:r>
        <w:rPr>
          <w:sz w:val="28"/>
          <w:szCs w:val="28"/>
        </w:rPr>
        <w:t xml:space="preserve"> </w:t>
      </w:r>
    </w:p>
    <w:sectPr w:rsidR="00E901DC" w:rsidRPr="00E901DC" w:rsidSect="00AF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69"/>
    <w:rsid w:val="00AF462E"/>
    <w:rsid w:val="00B07869"/>
    <w:rsid w:val="00E00CA2"/>
    <w:rsid w:val="00E9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canto.ru/sm_debussy_nocturnes.html" TargetMode="External"/><Relationship Id="rId4" Type="http://schemas.openxmlformats.org/officeDocument/2006/relationships/hyperlink" Target="https://yandex.ru/images/search?text=%D1%82%D0%B5%D0%BC%D0%B1%D1%80%D1%8B%20%D0%B8%D0%BD%D1%81%D1%82%D1%80%D1%83%D0%BC%D0%B5%D0%BD%D1%82%D0%BE%D0%B2%20%D0%B4%D0%BB%D1%8F%20%D1%81%D0%BE%D0%B7%D0%B4%D0%B0%D0%BD%D0%B8%D1%8F%20%D1%82%D0%B0%D0%BD%D1%86%D0%B5%D0%B2%D0%B0%D0%BB%D1%8C%D0%BD%D1%8B%D1%85%20%D0%BE%D0%B1%D1%80%D0%B0%D0%B7%D0%BE%D0%B2&amp;stype=image&amp;lr=10649&amp;source=wiz&amp;pos=0&amp;img_url=https%3A%2F%2Fcloud.prezentacii.org%2F18%2F10%2F85645%2Fimages%2Fscreen17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2020-05-11T19:30:00Z</dcterms:created>
  <dcterms:modified xsi:type="dcterms:W3CDTF">2020-05-11T19:30:00Z</dcterms:modified>
</cp:coreProperties>
</file>